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EB" w:rsidRPr="00630829" w:rsidRDefault="00F81B9C" w:rsidP="005B4DEB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7C5C9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F141300" wp14:editId="0029AD36">
            <wp:simplePos x="0" y="0"/>
            <wp:positionH relativeFrom="column">
              <wp:posOffset>5855970</wp:posOffset>
            </wp:positionH>
            <wp:positionV relativeFrom="paragraph">
              <wp:posOffset>-4445</wp:posOffset>
            </wp:positionV>
            <wp:extent cx="857250" cy="8572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829">
        <w:rPr>
          <w:noProof/>
          <w:sz w:val="20"/>
          <w:lang w:eastAsia="ru-RU"/>
        </w:rPr>
        <w:drawing>
          <wp:anchor distT="0" distB="0" distL="114300" distR="114300" simplePos="0" relativeHeight="251660288" behindDoc="1" locked="0" layoutInCell="1" allowOverlap="1" wp14:anchorId="17DA42A0" wp14:editId="2B3ABA7C">
            <wp:simplePos x="0" y="0"/>
            <wp:positionH relativeFrom="column">
              <wp:posOffset>4180205</wp:posOffset>
            </wp:positionH>
            <wp:positionV relativeFrom="paragraph">
              <wp:posOffset>-3175</wp:posOffset>
            </wp:positionV>
            <wp:extent cx="1859915" cy="749935"/>
            <wp:effectExtent l="0" t="0" r="6985" b="0"/>
            <wp:wrapTight wrapText="bothSides">
              <wp:wrapPolygon edited="0">
                <wp:start x="0" y="0"/>
                <wp:lineTo x="0" y="20850"/>
                <wp:lineTo x="21460" y="20850"/>
                <wp:lineTo x="21460" y="0"/>
                <wp:lineTo x="0" y="0"/>
              </wp:wrapPolygon>
            </wp:wrapTight>
            <wp:docPr id="4" name="Рисунок 4" descr="https://xn--80afcdbalict6afooklqi5o.xn--p1ai/Conte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fcdbalict6afooklqi5o.xn--p1ai/Content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10F008" wp14:editId="2FD5133C">
            <wp:simplePos x="0" y="0"/>
            <wp:positionH relativeFrom="column">
              <wp:posOffset>-41275</wp:posOffset>
            </wp:positionH>
            <wp:positionV relativeFrom="paragraph">
              <wp:posOffset>-72390</wp:posOffset>
            </wp:positionV>
            <wp:extent cx="923925" cy="819785"/>
            <wp:effectExtent l="0" t="0" r="9525" b="0"/>
            <wp:wrapSquare wrapText="bothSides"/>
            <wp:docPr id="3" name="Рисунок 3" descr="http://smilekaluga.ru/wp-content/uploads/2015/08/17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smilekaluga.ru/wp-content/uploads/2015/08/17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829"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4FC4B5" wp14:editId="3B3A1A69">
            <wp:simplePos x="0" y="0"/>
            <wp:positionH relativeFrom="column">
              <wp:posOffset>1120140</wp:posOffset>
            </wp:positionH>
            <wp:positionV relativeFrom="paragraph">
              <wp:posOffset>-116840</wp:posOffset>
            </wp:positionV>
            <wp:extent cx="797560" cy="894080"/>
            <wp:effectExtent l="0" t="0" r="2540" b="1270"/>
            <wp:wrapTight wrapText="bothSides">
              <wp:wrapPolygon edited="0">
                <wp:start x="0" y="0"/>
                <wp:lineTo x="0" y="21170"/>
                <wp:lineTo x="21153" y="21170"/>
                <wp:lineTo x="2115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DEB" w:rsidRPr="00630829" w:rsidRDefault="005B4DEB" w:rsidP="005B4DEB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B4DEB" w:rsidRPr="00630829" w:rsidRDefault="005B4DEB" w:rsidP="005B4DEB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B4DEB" w:rsidRPr="00630829" w:rsidRDefault="005B4DEB" w:rsidP="005B4DEB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B4DEB" w:rsidRPr="00630829" w:rsidRDefault="005B4DEB" w:rsidP="005B4DEB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B4DEB" w:rsidRPr="005B4DEB" w:rsidRDefault="005B4DEB" w:rsidP="005B4D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EB">
        <w:rPr>
          <w:rFonts w:ascii="Times New Roman" w:hAnsi="Times New Roman" w:cs="Times New Roman"/>
          <w:b/>
          <w:sz w:val="24"/>
          <w:szCs w:val="24"/>
        </w:rPr>
        <w:t>ТОРЖЕСТВЕННОЕ ОТКРЫТИЕ МУЗЕЙНО-ОБРАЗОВАТЕЛЬНОГО КОМПЛЕКСА С ХРАМОМ-ПАМЯТНИКОМ И МОЛОДЕЖНЫМ ВОЕННО-СПОРТИВНЫМ ЛАГЕРЕМ «ИЛЬИНСКИЕ РУБЕЖИ»</w:t>
      </w:r>
    </w:p>
    <w:p w:rsidR="005B4DEB" w:rsidRPr="005B4DEB" w:rsidRDefault="005B4DEB" w:rsidP="005B4D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EB">
        <w:rPr>
          <w:rFonts w:ascii="Times New Roman" w:hAnsi="Times New Roman" w:cs="Times New Roman"/>
          <w:b/>
          <w:sz w:val="24"/>
          <w:szCs w:val="24"/>
        </w:rPr>
        <w:t>В РАМКАХ ПРОГРАММЫ МЕРОПРИЯТИЙ</w:t>
      </w:r>
      <w:r w:rsidRPr="005B4DEB">
        <w:rPr>
          <w:sz w:val="24"/>
          <w:szCs w:val="24"/>
        </w:rPr>
        <w:t xml:space="preserve"> </w:t>
      </w:r>
      <w:r w:rsidRPr="005B4DEB">
        <w:rPr>
          <w:rFonts w:ascii="Times New Roman" w:hAnsi="Times New Roman" w:cs="Times New Roman"/>
          <w:b/>
          <w:sz w:val="24"/>
          <w:szCs w:val="24"/>
        </w:rPr>
        <w:t>ЮБИЛЕЙНЫХ ПАМЯТНЫХ ТОРЖЕСТВ, ПОСВЯЩЕННЫХ 80-ЛЕТИЮ ПОДВИГА ЗАЩИТНИКОВ ИЛЬИНСКИХ РУБЕЖЕЙ И 80-ЛЕТИЮ НАЧАЛА БИТВЫ ЗА МОСКВУ</w:t>
      </w:r>
    </w:p>
    <w:p w:rsidR="005B4DEB" w:rsidRPr="005B4DEB" w:rsidRDefault="000E70E5" w:rsidP="005B4D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октября 2021 года</w:t>
      </w:r>
    </w:p>
    <w:p w:rsidR="005B4DEB" w:rsidRDefault="009A338D" w:rsidP="005B4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762BA" w:rsidRDefault="005B4DEB" w:rsidP="005B4D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4DEB">
        <w:rPr>
          <w:rFonts w:ascii="Times New Roman" w:hAnsi="Times New Roman" w:cs="Times New Roman"/>
          <w:b/>
          <w:sz w:val="24"/>
          <w:szCs w:val="28"/>
        </w:rPr>
        <w:t>ОТКРЫТИЯ МУЗЕЙНО-ОБРАЗОВАТЕЛЬНОГО КОМПЛЕКСА</w:t>
      </w:r>
    </w:p>
    <w:p w:rsidR="002565D4" w:rsidRDefault="005B4DEB" w:rsidP="002565D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9.00 Краткая панихида памяти защитников Ильинских рубежей,</w:t>
      </w:r>
      <w:r w:rsidR="002565D4" w:rsidRPr="002565D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B4DEB" w:rsidRDefault="009A338D" w:rsidP="00F81B9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Слово</w:t>
      </w:r>
      <w:r w:rsidR="002565D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771D8D">
        <w:rPr>
          <w:rFonts w:ascii="Times New Roman" w:hAnsi="Times New Roman" w:cs="Times New Roman"/>
          <w:b/>
          <w:sz w:val="24"/>
          <w:szCs w:val="28"/>
        </w:rPr>
        <w:t>Высокопреосвященнейшего</w:t>
      </w:r>
      <w:proofErr w:type="spellEnd"/>
      <w:r w:rsidR="00771D8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71D8D">
        <w:rPr>
          <w:rFonts w:ascii="Times New Roman" w:hAnsi="Times New Roman" w:cs="Times New Roman"/>
          <w:b/>
          <w:sz w:val="24"/>
          <w:szCs w:val="28"/>
        </w:rPr>
        <w:t>Климента</w:t>
      </w:r>
      <w:r w:rsidR="00771D8D">
        <w:rPr>
          <w:rFonts w:ascii="Times New Roman" w:hAnsi="Times New Roman" w:cs="Times New Roman"/>
          <w:b/>
          <w:sz w:val="24"/>
          <w:szCs w:val="28"/>
        </w:rPr>
        <w:t xml:space="preserve">, Митрополита Калужского и Боровского (или </w:t>
      </w:r>
      <w:proofErr w:type="spellStart"/>
      <w:r w:rsidR="002565D4">
        <w:rPr>
          <w:rFonts w:ascii="Times New Roman" w:hAnsi="Times New Roman" w:cs="Times New Roman"/>
          <w:b/>
          <w:sz w:val="24"/>
          <w:szCs w:val="28"/>
        </w:rPr>
        <w:t>Преосвященнейшего</w:t>
      </w:r>
      <w:proofErr w:type="spellEnd"/>
      <w:r w:rsidR="002565D4">
        <w:rPr>
          <w:rFonts w:ascii="Times New Roman" w:hAnsi="Times New Roman" w:cs="Times New Roman"/>
          <w:b/>
          <w:sz w:val="24"/>
          <w:szCs w:val="28"/>
        </w:rPr>
        <w:t xml:space="preserve"> Иосифа, епископа Тарусского, викария Калужской епархии, наместника Рождества Богородицы </w:t>
      </w:r>
      <w:r w:rsidR="00F81B9C">
        <w:rPr>
          <w:rFonts w:ascii="Times New Roman" w:hAnsi="Times New Roman" w:cs="Times New Roman"/>
          <w:b/>
          <w:sz w:val="24"/>
          <w:szCs w:val="28"/>
        </w:rPr>
        <w:t>Свято-</w:t>
      </w:r>
      <w:proofErr w:type="spellStart"/>
      <w:r w:rsidR="002565D4">
        <w:rPr>
          <w:rFonts w:ascii="Times New Roman" w:hAnsi="Times New Roman" w:cs="Times New Roman"/>
          <w:b/>
          <w:sz w:val="24"/>
          <w:szCs w:val="28"/>
        </w:rPr>
        <w:t>Пафнутиев</w:t>
      </w:r>
      <w:r w:rsidR="00F81B9C">
        <w:rPr>
          <w:rFonts w:ascii="Times New Roman" w:hAnsi="Times New Roman" w:cs="Times New Roman"/>
          <w:b/>
          <w:sz w:val="24"/>
          <w:szCs w:val="28"/>
        </w:rPr>
        <w:t>а</w:t>
      </w:r>
      <w:proofErr w:type="spellEnd"/>
      <w:r w:rsidR="00F81B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65D4">
        <w:rPr>
          <w:rFonts w:ascii="Times New Roman" w:hAnsi="Times New Roman" w:cs="Times New Roman"/>
          <w:b/>
          <w:sz w:val="24"/>
          <w:szCs w:val="28"/>
        </w:rPr>
        <w:t>Боровского мужского монастыря</w:t>
      </w:r>
      <w:r w:rsidR="00771D8D">
        <w:rPr>
          <w:rFonts w:ascii="Times New Roman" w:hAnsi="Times New Roman" w:cs="Times New Roman"/>
          <w:b/>
          <w:sz w:val="24"/>
          <w:szCs w:val="28"/>
        </w:rPr>
        <w:t>)</w:t>
      </w:r>
    </w:p>
    <w:p w:rsidR="005B4DEB" w:rsidRPr="00F81B9C" w:rsidRDefault="005B4DEB" w:rsidP="005B4DEB">
      <w:pPr>
        <w:jc w:val="center"/>
        <w:rPr>
          <w:rFonts w:ascii="Times New Roman" w:hAnsi="Times New Roman" w:cs="Times New Roman"/>
          <w:sz w:val="24"/>
          <w:szCs w:val="28"/>
        </w:rPr>
      </w:pPr>
      <w:r w:rsidRPr="00F81B9C">
        <w:rPr>
          <w:rFonts w:ascii="Times New Roman" w:hAnsi="Times New Roman" w:cs="Times New Roman"/>
          <w:sz w:val="24"/>
          <w:szCs w:val="28"/>
        </w:rPr>
        <w:t>Храм святого Апостола Андрея Первозванного</w:t>
      </w:r>
    </w:p>
    <w:p w:rsidR="009A338D" w:rsidRDefault="005B4DEB" w:rsidP="009A338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9.</w:t>
      </w:r>
      <w:r w:rsidR="002565D4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 xml:space="preserve">0. </w:t>
      </w:r>
      <w:r w:rsidR="002565D4">
        <w:rPr>
          <w:rFonts w:ascii="Times New Roman" w:hAnsi="Times New Roman" w:cs="Times New Roman"/>
          <w:b/>
          <w:sz w:val="24"/>
          <w:szCs w:val="28"/>
        </w:rPr>
        <w:t>Официальная церемония открытия музейно-образовательного комплекса</w:t>
      </w:r>
      <w:r w:rsidR="002565D4" w:rsidRPr="002565D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565D4" w:rsidRDefault="002565D4" w:rsidP="009A338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Площадка для торжественных построений</w:t>
      </w:r>
    </w:p>
    <w:p w:rsidR="005B4DEB" w:rsidRDefault="002565D4" w:rsidP="009A338D">
      <w:pPr>
        <w:spacing w:after="0"/>
        <w:ind w:left="284" w:right="-2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65D4">
        <w:rPr>
          <w:rFonts w:ascii="Times New Roman" w:hAnsi="Times New Roman" w:cs="Times New Roman"/>
          <w:i/>
          <w:sz w:val="24"/>
          <w:szCs w:val="28"/>
        </w:rPr>
        <w:t>Приветственное слово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65D4">
        <w:rPr>
          <w:rFonts w:ascii="Times New Roman" w:hAnsi="Times New Roman" w:cs="Times New Roman"/>
          <w:sz w:val="24"/>
          <w:szCs w:val="28"/>
        </w:rPr>
        <w:t>Министра внутренней политики и массовых коммуникаций Калужской области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Олега Анатольевича Калугина</w:t>
      </w:r>
    </w:p>
    <w:p w:rsidR="002565D4" w:rsidRDefault="002565D4" w:rsidP="009A338D">
      <w:pPr>
        <w:spacing w:after="0"/>
        <w:ind w:left="284" w:right="-2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65D4">
        <w:rPr>
          <w:rFonts w:ascii="Times New Roman" w:hAnsi="Times New Roman" w:cs="Times New Roman"/>
          <w:i/>
          <w:sz w:val="24"/>
          <w:szCs w:val="28"/>
        </w:rPr>
        <w:t>Приветственное слово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2565D4">
        <w:rPr>
          <w:rFonts w:ascii="Times New Roman" w:hAnsi="Times New Roman" w:cs="Times New Roman"/>
          <w:sz w:val="24"/>
          <w:szCs w:val="28"/>
        </w:rPr>
        <w:t xml:space="preserve">Министра </w:t>
      </w:r>
      <w:r>
        <w:rPr>
          <w:rFonts w:ascii="Times New Roman" w:hAnsi="Times New Roman" w:cs="Times New Roman"/>
          <w:sz w:val="24"/>
          <w:szCs w:val="28"/>
        </w:rPr>
        <w:t>культуры</w:t>
      </w:r>
      <w:r w:rsidRPr="002565D4">
        <w:rPr>
          <w:rFonts w:ascii="Times New Roman" w:hAnsi="Times New Roman" w:cs="Times New Roman"/>
          <w:sz w:val="24"/>
          <w:szCs w:val="28"/>
        </w:rPr>
        <w:t xml:space="preserve"> Калужской области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Павла Александровича Суслова</w:t>
      </w:r>
      <w:proofErr w:type="gramEnd"/>
    </w:p>
    <w:p w:rsidR="002565D4" w:rsidRDefault="002565D4" w:rsidP="009A338D">
      <w:pPr>
        <w:spacing w:after="0"/>
        <w:ind w:left="284" w:right="-2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65D4">
        <w:rPr>
          <w:rFonts w:ascii="Times New Roman" w:hAnsi="Times New Roman" w:cs="Times New Roman"/>
          <w:i/>
          <w:sz w:val="24"/>
          <w:szCs w:val="28"/>
        </w:rPr>
        <w:t>Приветственное слово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65D4">
        <w:rPr>
          <w:rFonts w:ascii="Times New Roman" w:hAnsi="Times New Roman" w:cs="Times New Roman"/>
          <w:sz w:val="24"/>
          <w:szCs w:val="28"/>
        </w:rPr>
        <w:t xml:space="preserve">Министра </w:t>
      </w:r>
      <w:r>
        <w:rPr>
          <w:rFonts w:ascii="Times New Roman" w:hAnsi="Times New Roman" w:cs="Times New Roman"/>
          <w:sz w:val="24"/>
          <w:szCs w:val="28"/>
        </w:rPr>
        <w:t>образования и науки</w:t>
      </w:r>
      <w:r w:rsidRPr="002565D4">
        <w:rPr>
          <w:rFonts w:ascii="Times New Roman" w:hAnsi="Times New Roman" w:cs="Times New Roman"/>
          <w:sz w:val="24"/>
          <w:szCs w:val="28"/>
        </w:rPr>
        <w:t xml:space="preserve"> Калужской области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Александра Сергеевича Аникеева</w:t>
      </w:r>
    </w:p>
    <w:p w:rsidR="002565D4" w:rsidRDefault="002565D4" w:rsidP="009A338D">
      <w:pPr>
        <w:spacing w:after="0"/>
        <w:ind w:left="284" w:right="-2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65D4">
        <w:rPr>
          <w:rFonts w:ascii="Times New Roman" w:hAnsi="Times New Roman" w:cs="Times New Roman"/>
          <w:i/>
          <w:sz w:val="24"/>
          <w:szCs w:val="28"/>
        </w:rPr>
        <w:t>Приветственное слово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Директора </w:t>
      </w:r>
      <w:r>
        <w:rPr>
          <w:rFonts w:ascii="Times New Roman" w:hAnsi="Times New Roman" w:cs="Times New Roman"/>
          <w:b/>
          <w:sz w:val="24"/>
          <w:szCs w:val="28"/>
        </w:rPr>
        <w:t xml:space="preserve">ГБУК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КО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Калужского объединенного музея-заповедника</w:t>
      </w:r>
      <w:r w:rsidRPr="002565D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образования и науки</w:t>
      </w:r>
      <w:r w:rsidRPr="002565D4">
        <w:rPr>
          <w:rFonts w:ascii="Times New Roman" w:hAnsi="Times New Roman" w:cs="Times New Roman"/>
          <w:sz w:val="24"/>
          <w:szCs w:val="28"/>
        </w:rPr>
        <w:t xml:space="preserve"> Калужской области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Виталия Анатольевича Бессонова</w:t>
      </w:r>
    </w:p>
    <w:p w:rsidR="002565D4" w:rsidRDefault="002565D4" w:rsidP="009A338D">
      <w:pPr>
        <w:ind w:left="284" w:right="-2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65D4">
        <w:rPr>
          <w:rFonts w:ascii="Times New Roman" w:hAnsi="Times New Roman" w:cs="Times New Roman"/>
          <w:i/>
          <w:sz w:val="24"/>
          <w:szCs w:val="28"/>
        </w:rPr>
        <w:t>Приветственное слово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81B9C">
        <w:rPr>
          <w:rFonts w:ascii="Times New Roman" w:hAnsi="Times New Roman" w:cs="Times New Roman"/>
          <w:sz w:val="24"/>
          <w:szCs w:val="28"/>
        </w:rPr>
        <w:t>Руководителя Союза военно-исторических клубов «</w:t>
      </w:r>
      <w:proofErr w:type="spellStart"/>
      <w:r w:rsidR="00F81B9C">
        <w:rPr>
          <w:rFonts w:ascii="Times New Roman" w:hAnsi="Times New Roman" w:cs="Times New Roman"/>
          <w:sz w:val="24"/>
          <w:szCs w:val="28"/>
        </w:rPr>
        <w:t>БатальонЪ</w:t>
      </w:r>
      <w:proofErr w:type="spellEnd"/>
      <w:r w:rsidR="00F81B9C">
        <w:rPr>
          <w:rFonts w:ascii="Times New Roman" w:hAnsi="Times New Roman" w:cs="Times New Roman"/>
          <w:sz w:val="24"/>
          <w:szCs w:val="28"/>
        </w:rPr>
        <w:t xml:space="preserve">» </w:t>
      </w:r>
      <w:r w:rsidR="00F81B9C" w:rsidRPr="00F81B9C">
        <w:rPr>
          <w:rFonts w:ascii="Times New Roman" w:hAnsi="Times New Roman" w:cs="Times New Roman"/>
          <w:b/>
          <w:sz w:val="24"/>
          <w:szCs w:val="28"/>
        </w:rPr>
        <w:t xml:space="preserve">Виталия Валерьевича </w:t>
      </w:r>
      <w:proofErr w:type="spellStart"/>
      <w:r w:rsidR="00F81B9C" w:rsidRPr="00F81B9C">
        <w:rPr>
          <w:rFonts w:ascii="Times New Roman" w:hAnsi="Times New Roman" w:cs="Times New Roman"/>
          <w:b/>
          <w:sz w:val="24"/>
          <w:szCs w:val="28"/>
        </w:rPr>
        <w:t>Плотко</w:t>
      </w:r>
      <w:proofErr w:type="spellEnd"/>
    </w:p>
    <w:p w:rsidR="009A338D" w:rsidRDefault="00A20591" w:rsidP="009A338D">
      <w:pPr>
        <w:spacing w:after="0"/>
        <w:ind w:left="567" w:right="543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10.00 Осмотр музейно-образовательного комплекса</w:t>
      </w:r>
      <w:r w:rsidR="009A338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104F6" w:rsidRDefault="009A338D" w:rsidP="00A20591">
      <w:pPr>
        <w:ind w:left="567" w:right="543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Курсантские казармы ДОТ, танк</w:t>
      </w:r>
      <w:r w:rsidRPr="009A338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Штаб,</w:t>
      </w:r>
    </w:p>
    <w:p w:rsidR="00F81B9C" w:rsidRDefault="00F81B9C" w:rsidP="002565D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10.</w:t>
      </w:r>
      <w:r w:rsidR="001104F6">
        <w:rPr>
          <w:rFonts w:ascii="Times New Roman" w:hAnsi="Times New Roman" w:cs="Times New Roman"/>
          <w:b/>
          <w:sz w:val="24"/>
          <w:szCs w:val="28"/>
        </w:rPr>
        <w:t>30</w:t>
      </w:r>
      <w:r>
        <w:rPr>
          <w:rFonts w:ascii="Times New Roman" w:hAnsi="Times New Roman" w:cs="Times New Roman"/>
          <w:b/>
          <w:sz w:val="24"/>
          <w:szCs w:val="28"/>
        </w:rPr>
        <w:t xml:space="preserve"> Показательные выступления молодежных казачьих отрядов Малоярославца и Калуги</w:t>
      </w:r>
    </w:p>
    <w:p w:rsidR="00F81B9C" w:rsidRPr="009A338D" w:rsidRDefault="00F81B9C" w:rsidP="009A338D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A338D">
        <w:rPr>
          <w:rFonts w:ascii="Times New Roman" w:hAnsi="Times New Roman" w:cs="Times New Roman"/>
          <w:i/>
          <w:sz w:val="24"/>
          <w:szCs w:val="28"/>
        </w:rPr>
        <w:t>Кадетский казачий отряд в честь Святителя Николая</w:t>
      </w:r>
      <w:r w:rsidR="00657A12">
        <w:rPr>
          <w:rFonts w:ascii="Times New Roman" w:hAnsi="Times New Roman" w:cs="Times New Roman"/>
          <w:i/>
          <w:sz w:val="24"/>
          <w:szCs w:val="28"/>
        </w:rPr>
        <w:t>,</w:t>
      </w:r>
      <w:bookmarkStart w:id="0" w:name="_GoBack"/>
      <w:bookmarkEnd w:id="0"/>
      <w:r w:rsidRPr="009A338D">
        <w:rPr>
          <w:rFonts w:ascii="Times New Roman" w:hAnsi="Times New Roman" w:cs="Times New Roman"/>
          <w:i/>
          <w:sz w:val="24"/>
          <w:szCs w:val="28"/>
        </w:rPr>
        <w:t xml:space="preserve"> МХКО «Хутор </w:t>
      </w:r>
      <w:proofErr w:type="spellStart"/>
      <w:r w:rsidRPr="009A338D">
        <w:rPr>
          <w:rFonts w:ascii="Times New Roman" w:hAnsi="Times New Roman" w:cs="Times New Roman"/>
          <w:i/>
          <w:sz w:val="24"/>
          <w:szCs w:val="28"/>
        </w:rPr>
        <w:t>Малоярославецкий</w:t>
      </w:r>
      <w:proofErr w:type="spellEnd"/>
      <w:r w:rsidRPr="009A338D">
        <w:rPr>
          <w:rFonts w:ascii="Times New Roman" w:hAnsi="Times New Roman" w:cs="Times New Roman"/>
          <w:i/>
          <w:sz w:val="24"/>
          <w:szCs w:val="28"/>
        </w:rPr>
        <w:t xml:space="preserve">» при Свято-Никольском </w:t>
      </w:r>
      <w:proofErr w:type="spellStart"/>
      <w:r w:rsidRPr="009A338D">
        <w:rPr>
          <w:rFonts w:ascii="Times New Roman" w:hAnsi="Times New Roman" w:cs="Times New Roman"/>
          <w:i/>
          <w:sz w:val="24"/>
          <w:szCs w:val="28"/>
        </w:rPr>
        <w:t>Черноостровском</w:t>
      </w:r>
      <w:proofErr w:type="spellEnd"/>
      <w:r w:rsidRPr="009A338D">
        <w:rPr>
          <w:rFonts w:ascii="Times New Roman" w:hAnsi="Times New Roman" w:cs="Times New Roman"/>
          <w:i/>
          <w:sz w:val="24"/>
          <w:szCs w:val="28"/>
        </w:rPr>
        <w:t xml:space="preserve"> женском монастыре.</w:t>
      </w:r>
    </w:p>
    <w:p w:rsidR="002565D4" w:rsidRPr="00F81B9C" w:rsidRDefault="00F81B9C" w:rsidP="00F81B9C">
      <w:pPr>
        <w:jc w:val="center"/>
        <w:rPr>
          <w:rFonts w:ascii="Times New Roman" w:hAnsi="Times New Roman" w:cs="Times New Roman"/>
          <w:sz w:val="24"/>
          <w:szCs w:val="28"/>
        </w:rPr>
      </w:pPr>
      <w:r w:rsidRPr="009A338D">
        <w:rPr>
          <w:rFonts w:ascii="Times New Roman" w:hAnsi="Times New Roman" w:cs="Times New Roman"/>
          <w:i/>
          <w:sz w:val="24"/>
          <w:szCs w:val="28"/>
        </w:rPr>
        <w:t>Калужский сводный казачий молодежный отряд «Георгий Победоносец»</w:t>
      </w:r>
      <w:r w:rsidR="00657A12">
        <w:rPr>
          <w:rFonts w:ascii="Times New Roman" w:hAnsi="Times New Roman" w:cs="Times New Roman"/>
          <w:i/>
          <w:sz w:val="24"/>
          <w:szCs w:val="28"/>
        </w:rPr>
        <w:t>,</w:t>
      </w:r>
      <w:r w:rsidRPr="009A338D">
        <w:rPr>
          <w:rFonts w:ascii="Times New Roman" w:hAnsi="Times New Roman" w:cs="Times New Roman"/>
          <w:i/>
          <w:sz w:val="24"/>
          <w:szCs w:val="28"/>
        </w:rPr>
        <w:t xml:space="preserve"> Калужское хуторское казачье общество «</w:t>
      </w:r>
      <w:proofErr w:type="spellStart"/>
      <w:r w:rsidRPr="009A338D">
        <w:rPr>
          <w:rFonts w:ascii="Times New Roman" w:hAnsi="Times New Roman" w:cs="Times New Roman"/>
          <w:i/>
          <w:sz w:val="24"/>
          <w:szCs w:val="28"/>
        </w:rPr>
        <w:t>Приокское</w:t>
      </w:r>
      <w:proofErr w:type="spellEnd"/>
      <w:r w:rsidRPr="009A338D">
        <w:rPr>
          <w:rFonts w:ascii="Times New Roman" w:hAnsi="Times New Roman" w:cs="Times New Roman"/>
          <w:i/>
          <w:sz w:val="24"/>
          <w:szCs w:val="28"/>
        </w:rPr>
        <w:t>» Калужского ОКО ВКО «ЦКВ»</w:t>
      </w:r>
    </w:p>
    <w:p w:rsidR="00F81B9C" w:rsidRPr="00F81B9C" w:rsidRDefault="00F81B9C" w:rsidP="00F81B9C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81B9C">
        <w:rPr>
          <w:rFonts w:ascii="Times New Roman" w:hAnsi="Times New Roman" w:cs="Times New Roman"/>
          <w:sz w:val="24"/>
          <w:szCs w:val="28"/>
        </w:rPr>
        <w:t>Строевой смотр</w:t>
      </w:r>
    </w:p>
    <w:p w:rsidR="00F81B9C" w:rsidRPr="00F81B9C" w:rsidRDefault="00F81B9C" w:rsidP="00F81B9C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81B9C">
        <w:rPr>
          <w:rFonts w:ascii="Times New Roman" w:hAnsi="Times New Roman" w:cs="Times New Roman"/>
          <w:sz w:val="24"/>
          <w:szCs w:val="28"/>
        </w:rPr>
        <w:t xml:space="preserve">Сборка разборка автоматов </w:t>
      </w:r>
    </w:p>
    <w:p w:rsidR="00F81B9C" w:rsidRPr="00F81B9C" w:rsidRDefault="00F81B9C" w:rsidP="00F81B9C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81B9C">
        <w:rPr>
          <w:rFonts w:ascii="Times New Roman" w:hAnsi="Times New Roman" w:cs="Times New Roman"/>
          <w:sz w:val="24"/>
          <w:szCs w:val="28"/>
        </w:rPr>
        <w:t>Сборка разборка автоматов с завязанными глазами</w:t>
      </w:r>
    </w:p>
    <w:p w:rsidR="00F81B9C" w:rsidRPr="00F81B9C" w:rsidRDefault="00F81B9C" w:rsidP="00F81B9C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81B9C">
        <w:rPr>
          <w:rFonts w:ascii="Times New Roman" w:hAnsi="Times New Roman" w:cs="Times New Roman"/>
          <w:sz w:val="24"/>
          <w:szCs w:val="28"/>
        </w:rPr>
        <w:t>Сдача нормативов РХБЗ (противогазы)</w:t>
      </w:r>
    </w:p>
    <w:p w:rsidR="00F81B9C" w:rsidRPr="00F81B9C" w:rsidRDefault="00F81B9C" w:rsidP="00F81B9C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81B9C">
        <w:rPr>
          <w:rFonts w:ascii="Times New Roman" w:hAnsi="Times New Roman" w:cs="Times New Roman"/>
          <w:sz w:val="24"/>
          <w:szCs w:val="28"/>
        </w:rPr>
        <w:t>Фланкировка шашками с музыкальным танцевальным сопровождением</w:t>
      </w:r>
    </w:p>
    <w:p w:rsidR="002565D4" w:rsidRPr="00F81B9C" w:rsidRDefault="00F81B9C" w:rsidP="001104F6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81B9C">
        <w:rPr>
          <w:rFonts w:ascii="Times New Roman" w:hAnsi="Times New Roman" w:cs="Times New Roman"/>
          <w:sz w:val="24"/>
          <w:szCs w:val="28"/>
        </w:rPr>
        <w:t>Мастер-классы по сборке разборке автоматов, фланкировке, РХБЗ</w:t>
      </w:r>
      <w:r w:rsidR="0050226F">
        <w:rPr>
          <w:rFonts w:ascii="Times New Roman" w:hAnsi="Times New Roman" w:cs="Times New Roman"/>
          <w:sz w:val="24"/>
          <w:szCs w:val="28"/>
        </w:rPr>
        <w:t xml:space="preserve"> </w:t>
      </w:r>
      <w:r w:rsidRPr="00F81B9C">
        <w:rPr>
          <w:rFonts w:ascii="Times New Roman" w:hAnsi="Times New Roman" w:cs="Times New Roman"/>
          <w:sz w:val="24"/>
          <w:szCs w:val="28"/>
        </w:rPr>
        <w:t>(противогазы).</w:t>
      </w:r>
    </w:p>
    <w:p w:rsidR="00F81B9C" w:rsidRDefault="00A2059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Работает полевая кухня</w:t>
      </w:r>
      <w:r w:rsidR="001104F6">
        <w:rPr>
          <w:rFonts w:ascii="Times New Roman" w:hAnsi="Times New Roman" w:cs="Times New Roman"/>
          <w:b/>
          <w:sz w:val="24"/>
          <w:szCs w:val="28"/>
        </w:rPr>
        <w:t xml:space="preserve">: гречневая каша с тушенкой, ржаной хлеб, </w:t>
      </w:r>
      <w:r>
        <w:rPr>
          <w:rFonts w:ascii="Times New Roman" w:hAnsi="Times New Roman" w:cs="Times New Roman"/>
          <w:b/>
          <w:sz w:val="24"/>
          <w:szCs w:val="28"/>
        </w:rPr>
        <w:t xml:space="preserve">горячий чай, </w:t>
      </w:r>
      <w:r w:rsidR="001104F6">
        <w:rPr>
          <w:rFonts w:ascii="Times New Roman" w:hAnsi="Times New Roman" w:cs="Times New Roman"/>
          <w:b/>
          <w:sz w:val="24"/>
          <w:szCs w:val="28"/>
        </w:rPr>
        <w:t>монастырские пирожки</w:t>
      </w:r>
    </w:p>
    <w:sectPr w:rsidR="00F81B9C" w:rsidSect="009A338D">
      <w:pgSz w:w="11906" w:h="16838"/>
      <w:pgMar w:top="426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7114"/>
    <w:multiLevelType w:val="hybridMultilevel"/>
    <w:tmpl w:val="B4C46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E36CB3"/>
    <w:multiLevelType w:val="hybridMultilevel"/>
    <w:tmpl w:val="827A21BC"/>
    <w:lvl w:ilvl="0" w:tplc="009EF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B71F2"/>
    <w:multiLevelType w:val="hybridMultilevel"/>
    <w:tmpl w:val="4D22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EB"/>
    <w:rsid w:val="000A3807"/>
    <w:rsid w:val="000B3CC6"/>
    <w:rsid w:val="000E70E5"/>
    <w:rsid w:val="001104F6"/>
    <w:rsid w:val="00153507"/>
    <w:rsid w:val="002565D4"/>
    <w:rsid w:val="0050226F"/>
    <w:rsid w:val="00584743"/>
    <w:rsid w:val="005B4DEB"/>
    <w:rsid w:val="00657A12"/>
    <w:rsid w:val="00695C53"/>
    <w:rsid w:val="00771D8D"/>
    <w:rsid w:val="009A338D"/>
    <w:rsid w:val="00A20591"/>
    <w:rsid w:val="00AA49DC"/>
    <w:rsid w:val="00B762BA"/>
    <w:rsid w:val="00E44824"/>
    <w:rsid w:val="00ED682A"/>
    <w:rsid w:val="00F8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4D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B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DEB"/>
  </w:style>
  <w:style w:type="character" w:customStyle="1" w:styleId="a4">
    <w:name w:val="Без интервала Знак"/>
    <w:basedOn w:val="a0"/>
    <w:link w:val="a3"/>
    <w:uiPriority w:val="1"/>
    <w:rsid w:val="005B4DE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81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4D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B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DEB"/>
  </w:style>
  <w:style w:type="character" w:customStyle="1" w:styleId="a4">
    <w:name w:val="Без интервала Знак"/>
    <w:basedOn w:val="a0"/>
    <w:link w:val="a3"/>
    <w:uiPriority w:val="1"/>
    <w:rsid w:val="005B4DE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8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2021-09-23T07:01:00Z</dcterms:created>
  <dcterms:modified xsi:type="dcterms:W3CDTF">2021-09-23T07:02:00Z</dcterms:modified>
</cp:coreProperties>
</file>